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E72F" w14:textId="77777777" w:rsidR="00127345" w:rsidRPr="0089555A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751FAFD" w14:textId="77777777" w:rsidR="00127345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</w:t>
      </w:r>
      <w:r w:rsidRPr="00E34AF4">
        <w:rPr>
          <w:rFonts w:ascii="Times New Roman" w:hAnsi="Times New Roman" w:cs="Times New Roman"/>
          <w:szCs w:val="24"/>
        </w:rPr>
        <w:t xml:space="preserve">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561381664"/>
          <w:placeholder>
            <w:docPart w:val="82F3A8BBA2C24F2BA2E6F68CEA0F6A19"/>
          </w:placeholder>
          <w15:color w:val="FF0000"/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Pr="00E34AF4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Pr="0089555A">
        <w:rPr>
          <w:rFonts w:ascii="Times New Roman" w:hAnsi="Times New Roman" w:cs="Times New Roman"/>
          <w:szCs w:val="24"/>
        </w:rPr>
        <w:t xml:space="preserve"> общего собрания собственников </w:t>
      </w:r>
      <w:r>
        <w:rPr>
          <w:rFonts w:ascii="Times New Roman" w:hAnsi="Times New Roman" w:cs="Times New Roman"/>
          <w:szCs w:val="24"/>
        </w:rPr>
        <w:t>помещений</w:t>
      </w:r>
    </w:p>
    <w:p w14:paraId="5727C6FF" w14:textId="32DEE46D" w:rsidR="00127345" w:rsidRPr="002A01A1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многоквартирном доме </w:t>
      </w:r>
      <w:r w:rsidRPr="002A01A1">
        <w:rPr>
          <w:rFonts w:ascii="Times New Roman" w:hAnsi="Times New Roman" w:cs="Times New Roman"/>
          <w:szCs w:val="24"/>
        </w:rPr>
        <w:t xml:space="preserve">по адресу: г. Екатеринбург, ул. </w:t>
      </w:r>
      <w:r>
        <w:rPr>
          <w:rFonts w:ascii="Times New Roman" w:hAnsi="Times New Roman" w:cs="Times New Roman"/>
          <w:szCs w:val="24"/>
        </w:rPr>
        <w:t>Машинная</w:t>
      </w:r>
      <w:r w:rsidRPr="0013409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дом</w:t>
      </w:r>
      <w:r w:rsidRPr="00134096">
        <w:rPr>
          <w:rFonts w:ascii="Times New Roman" w:hAnsi="Times New Roman" w:cs="Times New Roman"/>
          <w:szCs w:val="24"/>
        </w:rPr>
        <w:t xml:space="preserve"> 31</w:t>
      </w:r>
      <w:r>
        <w:rPr>
          <w:rFonts w:ascii="Times New Roman" w:hAnsi="Times New Roman" w:cs="Times New Roman"/>
          <w:szCs w:val="24"/>
        </w:rPr>
        <w:t xml:space="preserve"> В</w:t>
      </w:r>
    </w:p>
    <w:p w14:paraId="2C0A1089" w14:textId="77777777" w:rsidR="00127345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192920D4" w14:textId="11090F86" w:rsidR="00127345" w:rsidRPr="0089555A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 xml:space="preserve">Уважаемый собственник </w:t>
      </w:r>
      <w:r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89555A">
        <w:rPr>
          <w:rFonts w:ascii="Times New Roman" w:hAnsi="Times New Roman" w:cs="Times New Roman"/>
          <w:b/>
          <w:sz w:val="24"/>
          <w:szCs w:val="24"/>
        </w:rPr>
        <w:t>!</w:t>
      </w:r>
    </w:p>
    <w:p w14:paraId="59DD1C50" w14:textId="77777777" w:rsidR="00127345" w:rsidRDefault="00127345" w:rsidP="0012734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129404DA" w14:textId="1DA50C43" w:rsidR="00127345" w:rsidRPr="00A531DB" w:rsidRDefault="00127345" w:rsidP="00127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 xml:space="preserve">Приглашаем Вас принять участие в общем собрании собственников помещений в многоквартирном </w:t>
      </w:r>
      <w:proofErr w:type="gramStart"/>
      <w:r w:rsidRPr="00A531DB">
        <w:rPr>
          <w:rFonts w:ascii="Times New Roman" w:hAnsi="Times New Roman" w:cs="Times New Roman"/>
          <w:sz w:val="20"/>
          <w:szCs w:val="20"/>
        </w:rPr>
        <w:t>доме,  расположенном</w:t>
      </w:r>
      <w:proofErr w:type="gramEnd"/>
      <w:r w:rsidRPr="00A531DB">
        <w:rPr>
          <w:rFonts w:ascii="Times New Roman" w:hAnsi="Times New Roman" w:cs="Times New Roman"/>
          <w:sz w:val="20"/>
          <w:szCs w:val="20"/>
        </w:rPr>
        <w:t xml:space="preserve"> по адресу: г. Екатеринбург, ул. Машинная, дом 31 В.</w:t>
      </w:r>
    </w:p>
    <w:p w14:paraId="538AE63A" w14:textId="77777777" w:rsidR="00127345" w:rsidRPr="00A531DB" w:rsidRDefault="00127345" w:rsidP="001273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12AF2068" w14:textId="18F6E4E5" w:rsidR="00127345" w:rsidRPr="00A531DB" w:rsidRDefault="00127345" w:rsidP="0012734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>Инициаторы проведения общего собрания собственников Помещений в Доме (далее – собрание):</w:t>
      </w:r>
    </w:p>
    <w:p w14:paraId="5333E318" w14:textId="109B82B8" w:rsidR="00781B50" w:rsidRPr="00781B50" w:rsidRDefault="00974A93" w:rsidP="00781B50">
      <w:pPr>
        <w:pStyle w:val="xmsonormal"/>
        <w:spacing w:line="240" w:lineRule="atLeast"/>
        <w:rPr>
          <w:color w:val="212121"/>
          <w:sz w:val="20"/>
          <w:szCs w:val="20"/>
        </w:rPr>
      </w:pPr>
      <w:r w:rsidRPr="00781B50">
        <w:rPr>
          <w:sz w:val="20"/>
          <w:szCs w:val="20"/>
        </w:rPr>
        <w:t xml:space="preserve">Управляющая </w:t>
      </w:r>
      <w:r w:rsidR="00781B50" w:rsidRPr="00781B50">
        <w:rPr>
          <w:sz w:val="20"/>
          <w:szCs w:val="20"/>
        </w:rPr>
        <w:t xml:space="preserve">компания </w:t>
      </w:r>
      <w:r w:rsidR="00781B50" w:rsidRPr="00781B50">
        <w:rPr>
          <w:color w:val="000000"/>
          <w:sz w:val="20"/>
          <w:szCs w:val="20"/>
        </w:rPr>
        <w:t xml:space="preserve">ООО «ЮНИТ Сервис Урал», </w:t>
      </w:r>
      <w:r w:rsidR="00781B50" w:rsidRPr="00781B50">
        <w:rPr>
          <w:sz w:val="20"/>
          <w:szCs w:val="20"/>
        </w:rPr>
        <w:t>ОГРН 1086673017287, ИНН 6673193893</w:t>
      </w:r>
      <w:r w:rsidR="00C84B40">
        <w:rPr>
          <w:sz w:val="20"/>
          <w:szCs w:val="20"/>
        </w:rPr>
        <w:t>.</w:t>
      </w:r>
    </w:p>
    <w:p w14:paraId="5BA21F79" w14:textId="09EC0953" w:rsidR="00974A93" w:rsidRDefault="00974A93" w:rsidP="00A531DB">
      <w:pPr>
        <w:rPr>
          <w:rFonts w:ascii="Times New Roman" w:hAnsi="Times New Roman" w:cs="Times New Roman"/>
          <w:sz w:val="20"/>
          <w:szCs w:val="20"/>
        </w:rPr>
      </w:pPr>
    </w:p>
    <w:p w14:paraId="3CE9146E" w14:textId="5B22A85F" w:rsidR="00127345" w:rsidRPr="00A531DB" w:rsidRDefault="00127345" w:rsidP="00A531DB">
      <w:pPr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 xml:space="preserve">Форма проведения собрания: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Форма ОСС"/>
          <w:tag w:val="Форма ОСС"/>
          <w:id w:val="1605389635"/>
          <w:placeholder>
            <w:docPart w:val="1ABB8C71FF834657BAB8F13ED826EC9A"/>
          </w:placeholder>
          <w15:color w:val="FF0000"/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Pr="00A531DB">
            <w:rPr>
              <w:rFonts w:ascii="Times New Roman" w:hAnsi="Times New Roman" w:cs="Times New Roman"/>
              <w:sz w:val="20"/>
              <w:szCs w:val="20"/>
            </w:rPr>
            <w:t>очно-заочное голосование</w:t>
          </w:r>
        </w:sdtContent>
      </w:sdt>
    </w:p>
    <w:p w14:paraId="54C184D2" w14:textId="3D94E17E" w:rsidR="00127345" w:rsidRPr="00A531DB" w:rsidRDefault="00127345" w:rsidP="00A531DB">
      <w:pPr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>Место проведения собрания: (очная часть) г. Екатеринбург, улица Машинная 31 В, во дворе жилого дома (на детской площадке).</w:t>
      </w:r>
    </w:p>
    <w:p w14:paraId="1F11435C" w14:textId="3026BA07" w:rsidR="00127345" w:rsidRPr="00A531DB" w:rsidRDefault="00127345" w:rsidP="00A531DB">
      <w:pPr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 xml:space="preserve">Дата и время проведения собрания: с </w:t>
      </w:r>
      <w:r w:rsidR="00F35911">
        <w:rPr>
          <w:rFonts w:ascii="Times New Roman" w:hAnsi="Times New Roman" w:cs="Times New Roman"/>
          <w:sz w:val="20"/>
          <w:szCs w:val="20"/>
        </w:rPr>
        <w:t>31</w:t>
      </w:r>
      <w:r w:rsidRPr="00A531DB">
        <w:rPr>
          <w:rFonts w:ascii="Times New Roman" w:hAnsi="Times New Roman" w:cs="Times New Roman"/>
          <w:sz w:val="20"/>
          <w:szCs w:val="20"/>
        </w:rPr>
        <w:t xml:space="preserve"> июля 2023 г. по 01 октября 2023 г. </w:t>
      </w:r>
    </w:p>
    <w:p w14:paraId="7451D671" w14:textId="06956673" w:rsidR="00127345" w:rsidRPr="00A531DB" w:rsidRDefault="00127345" w:rsidP="00A531DB">
      <w:pPr>
        <w:rPr>
          <w:rFonts w:ascii="Times New Roman" w:hAnsi="Times New Roman" w:cs="Times New Roman"/>
          <w:sz w:val="20"/>
          <w:szCs w:val="20"/>
        </w:rPr>
      </w:pPr>
      <w:bookmarkStart w:id="0" w:name="_Hlk58527971"/>
      <w:r w:rsidRPr="00A531DB">
        <w:rPr>
          <w:rFonts w:ascii="Times New Roman" w:hAnsi="Times New Roman" w:cs="Times New Roman"/>
          <w:sz w:val="20"/>
          <w:szCs w:val="20"/>
        </w:rPr>
        <w:t xml:space="preserve">Дата и время проведения очной части голосования – 20 </w:t>
      </w:r>
      <w:proofErr w:type="gramStart"/>
      <w:r w:rsidR="00194124">
        <w:rPr>
          <w:rFonts w:ascii="Times New Roman" w:hAnsi="Times New Roman" w:cs="Times New Roman"/>
          <w:sz w:val="20"/>
          <w:szCs w:val="20"/>
        </w:rPr>
        <w:t>сентября</w:t>
      </w:r>
      <w:r w:rsidRPr="00A531DB">
        <w:rPr>
          <w:rFonts w:ascii="Times New Roman" w:hAnsi="Times New Roman" w:cs="Times New Roman"/>
          <w:sz w:val="20"/>
          <w:szCs w:val="20"/>
        </w:rPr>
        <w:t xml:space="preserve">  202</w:t>
      </w:r>
      <w:r w:rsidR="00194124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A531DB">
        <w:rPr>
          <w:rFonts w:ascii="Times New Roman" w:hAnsi="Times New Roman" w:cs="Times New Roman"/>
          <w:sz w:val="20"/>
          <w:szCs w:val="20"/>
        </w:rPr>
        <w:t xml:space="preserve"> г. в 17 час. 00 мин.</w:t>
      </w:r>
    </w:p>
    <w:p w14:paraId="029CABD5" w14:textId="2D65ABEF" w:rsidR="00127345" w:rsidRPr="00A531DB" w:rsidRDefault="00127345" w:rsidP="00A53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>Дата и время, до которого принимаются бюллетени - до 16 часов 00 мин.    0</w:t>
      </w:r>
      <w:r w:rsidR="00194124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="00194124">
        <w:rPr>
          <w:rFonts w:ascii="Times New Roman" w:hAnsi="Times New Roman" w:cs="Times New Roman"/>
          <w:sz w:val="20"/>
          <w:szCs w:val="20"/>
        </w:rPr>
        <w:t>октября</w:t>
      </w:r>
      <w:r w:rsidRPr="00A531DB">
        <w:rPr>
          <w:rFonts w:ascii="Times New Roman" w:hAnsi="Times New Roman" w:cs="Times New Roman"/>
          <w:sz w:val="20"/>
          <w:szCs w:val="20"/>
        </w:rPr>
        <w:t xml:space="preserve">  202</w:t>
      </w:r>
      <w:r w:rsidR="00194124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A531DB">
        <w:rPr>
          <w:rFonts w:ascii="Times New Roman" w:hAnsi="Times New Roman" w:cs="Times New Roman"/>
          <w:sz w:val="20"/>
          <w:szCs w:val="20"/>
        </w:rPr>
        <w:t xml:space="preserve"> г.</w:t>
      </w:r>
      <w:r w:rsidR="00A531DB" w:rsidRPr="00A531DB">
        <w:rPr>
          <w:rFonts w:ascii="Times New Roman" w:hAnsi="Times New Roman" w:cs="Times New Roman"/>
          <w:sz w:val="20"/>
          <w:szCs w:val="20"/>
        </w:rPr>
        <w:t xml:space="preserve"> включительно</w:t>
      </w:r>
    </w:p>
    <w:p w14:paraId="79417D67" w14:textId="77777777" w:rsidR="00A531DB" w:rsidRPr="00A531DB" w:rsidRDefault="00A531DB" w:rsidP="00A531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06B5FD" w14:textId="3AAF7C54" w:rsidR="00127345" w:rsidRPr="00A531DB" w:rsidRDefault="00127345" w:rsidP="00A531DB">
      <w:pPr>
        <w:rPr>
          <w:rFonts w:ascii="Times New Roman" w:hAnsi="Times New Roman" w:cs="Times New Roman"/>
          <w:sz w:val="20"/>
          <w:szCs w:val="20"/>
        </w:rPr>
      </w:pPr>
      <w:r w:rsidRPr="00A531DB">
        <w:rPr>
          <w:rFonts w:ascii="Times New Roman" w:hAnsi="Times New Roman" w:cs="Times New Roman"/>
          <w:sz w:val="20"/>
          <w:szCs w:val="20"/>
        </w:rPr>
        <w:t>Адрес, для передачи заполненных бюллетеней: нежилое помещение№ 3 (офис управляющей компании), ул. Машинная 31б с понедельника по четверг с 08.30 до 17.30 час., в пятницу с 08.30 до 16.30 час., обед с 12.00 до 13.00 час, в нерабочие дни бюллетени можно оставлять на посту Охраны (круглосуточно).</w:t>
      </w:r>
    </w:p>
    <w:tbl>
      <w:tblPr>
        <w:tblStyle w:val="a3"/>
        <w:tblW w:w="107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17"/>
      </w:tblGrid>
      <w:tr w:rsidR="00127345" w:rsidRPr="000F2FCA" w14:paraId="5479E38E" w14:textId="77777777" w:rsidTr="00FE1513">
        <w:trPr>
          <w:trHeight w:val="1531"/>
        </w:trPr>
        <w:tc>
          <w:tcPr>
            <w:tcW w:w="10348" w:type="dxa"/>
            <w:vAlign w:val="center"/>
          </w:tcPr>
          <w:bookmarkEnd w:id="0"/>
          <w:p w14:paraId="3215640D" w14:textId="3071BC53" w:rsidR="00127345" w:rsidRPr="00A531DB" w:rsidRDefault="00127345" w:rsidP="00FE1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1DB">
              <w:rPr>
                <w:rFonts w:ascii="Times New Roman" w:hAnsi="Times New Roman" w:cs="Times New Roman"/>
                <w:sz w:val="18"/>
                <w:szCs w:val="18"/>
              </w:rPr>
              <w:t xml:space="preserve">С информацией и (или) материалами, которые будут представлены на собрании можно ознакомится по адресу: г. Екатеринбург, ул. Машинная, д. 31б </w:t>
            </w:r>
            <w:r w:rsidR="00A531DB" w:rsidRPr="00A531DB">
              <w:rPr>
                <w:rFonts w:ascii="Times New Roman" w:hAnsi="Times New Roman"/>
                <w:sz w:val="18"/>
                <w:szCs w:val="18"/>
              </w:rPr>
              <w:t>нежилое помещение№ 3 (офис управляющей компании)</w:t>
            </w:r>
            <w:r w:rsidRPr="00A531DB">
              <w:rPr>
                <w:rFonts w:ascii="Times New Roman" w:hAnsi="Times New Roman" w:cs="Times New Roman"/>
                <w:sz w:val="18"/>
                <w:szCs w:val="18"/>
              </w:rPr>
              <w:t xml:space="preserve"> с понедельника по четверг с 08.30 до 17.30 час., в пятницу с 08.30 до 16.30 час., обед с 12.00 до 13.00 час. </w:t>
            </w:r>
          </w:p>
          <w:p w14:paraId="79AC1B63" w14:textId="77777777" w:rsidR="00127345" w:rsidRPr="00226A37" w:rsidRDefault="00127345" w:rsidP="00FE151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dxa"/>
            <w:vAlign w:val="center"/>
          </w:tcPr>
          <w:p w14:paraId="5AA3AEE8" w14:textId="77777777" w:rsidR="00127345" w:rsidRPr="00226A37" w:rsidRDefault="00127345" w:rsidP="00FE1513">
            <w:pPr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B61313B" w14:textId="121041EA" w:rsidR="001E677E" w:rsidRDefault="001E677E" w:rsidP="001E677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14:paraId="14BD67B5" w14:textId="77777777" w:rsidR="009814EF" w:rsidRPr="00331AEC" w:rsidRDefault="009814EF" w:rsidP="001E677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</w:p>
    <w:p w14:paraId="5F4CE65D" w14:textId="564E22E7" w:rsidR="009814EF" w:rsidRPr="004603EB" w:rsidRDefault="001E677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избрании председательствующего на собрании;</w:t>
      </w:r>
    </w:p>
    <w:p w14:paraId="0E9DE791" w14:textId="77777777" w:rsidR="009814EF" w:rsidRPr="00E8253F" w:rsidRDefault="009814EF" w:rsidP="009814EF">
      <w:pPr>
        <w:pStyle w:val="a4"/>
        <w:ind w:left="644"/>
        <w:jc w:val="both"/>
        <w:rPr>
          <w:sz w:val="22"/>
          <w:szCs w:val="22"/>
        </w:rPr>
      </w:pPr>
    </w:p>
    <w:p w14:paraId="21F57A83" w14:textId="7AECD14B" w:rsidR="009814EF" w:rsidRPr="004603EB" w:rsidRDefault="001E677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избрании секретаря собрания;</w:t>
      </w:r>
    </w:p>
    <w:p w14:paraId="6A2631B7" w14:textId="77777777" w:rsidR="009814EF" w:rsidRPr="004603EB" w:rsidRDefault="009814EF" w:rsidP="009814EF">
      <w:pPr>
        <w:pStyle w:val="a4"/>
        <w:ind w:left="644"/>
        <w:jc w:val="both"/>
        <w:rPr>
          <w:sz w:val="22"/>
          <w:szCs w:val="22"/>
        </w:rPr>
      </w:pPr>
    </w:p>
    <w:p w14:paraId="00B2BF3F" w14:textId="5083276F" w:rsidR="001E677E" w:rsidRPr="004603EB" w:rsidRDefault="001E677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избрании лиц, осуществляющих подсчёт голосов на собрании;</w:t>
      </w:r>
    </w:p>
    <w:p w14:paraId="528CB446" w14:textId="77777777" w:rsidR="009814EF" w:rsidRPr="004603EB" w:rsidRDefault="009814EF" w:rsidP="009814EF">
      <w:pPr>
        <w:pStyle w:val="a4"/>
        <w:ind w:left="644"/>
        <w:jc w:val="both"/>
        <w:rPr>
          <w:sz w:val="22"/>
          <w:szCs w:val="22"/>
        </w:rPr>
      </w:pPr>
    </w:p>
    <w:p w14:paraId="0C35F519" w14:textId="77777777" w:rsidR="00C46A48" w:rsidRPr="004603EB" w:rsidRDefault="00AD4E83" w:rsidP="00C46A48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color w:val="auto"/>
          <w:sz w:val="22"/>
          <w:szCs w:val="22"/>
        </w:rPr>
        <w:t>Об определении размера платы за использование общего имущества собственников помещений в многоквартирном доме</w:t>
      </w:r>
      <w:r w:rsidR="00C46A48">
        <w:rPr>
          <w:sz w:val="22"/>
          <w:szCs w:val="22"/>
        </w:rPr>
        <w:t>;</w:t>
      </w:r>
    </w:p>
    <w:p w14:paraId="3D1A8E98" w14:textId="77777777" w:rsidR="009814EF" w:rsidRPr="004603EB" w:rsidRDefault="009814EF" w:rsidP="009814EF">
      <w:pPr>
        <w:pStyle w:val="a4"/>
        <w:ind w:left="644"/>
        <w:jc w:val="both"/>
        <w:rPr>
          <w:color w:val="auto"/>
          <w:sz w:val="22"/>
          <w:szCs w:val="22"/>
        </w:rPr>
      </w:pPr>
    </w:p>
    <w:p w14:paraId="2C494958" w14:textId="2D8318F9" w:rsidR="001E677E" w:rsidRPr="004603EB" w:rsidRDefault="001E677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color w:val="auto"/>
          <w:sz w:val="22"/>
          <w:szCs w:val="22"/>
        </w:rPr>
        <w:t xml:space="preserve">Об утверждении существенных условий договоров об использовании общего имущества собственников помещений </w:t>
      </w:r>
      <w:r w:rsidRPr="004603EB">
        <w:rPr>
          <w:sz w:val="22"/>
          <w:szCs w:val="22"/>
        </w:rPr>
        <w:t>в многоквартирном доме;</w:t>
      </w:r>
    </w:p>
    <w:p w14:paraId="563CC871" w14:textId="77777777" w:rsidR="009504FE" w:rsidRPr="004603EB" w:rsidRDefault="009504FE" w:rsidP="009504FE">
      <w:pPr>
        <w:pStyle w:val="a4"/>
        <w:rPr>
          <w:sz w:val="22"/>
          <w:szCs w:val="22"/>
        </w:rPr>
      </w:pPr>
    </w:p>
    <w:p w14:paraId="1961C12E" w14:textId="2CB0B5D2" w:rsidR="009504FE" w:rsidRDefault="009504F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 xml:space="preserve">Об </w:t>
      </w:r>
      <w:r w:rsidR="00B96F82">
        <w:rPr>
          <w:sz w:val="22"/>
          <w:szCs w:val="22"/>
        </w:rPr>
        <w:t xml:space="preserve">ограничении числа </w:t>
      </w:r>
      <w:proofErr w:type="spellStart"/>
      <w:r w:rsidR="00B96F82" w:rsidRPr="004603EB">
        <w:rPr>
          <w:sz w:val="22"/>
          <w:szCs w:val="22"/>
        </w:rPr>
        <w:t>интернет-провайдер</w:t>
      </w:r>
      <w:r w:rsidR="00B96F82">
        <w:rPr>
          <w:sz w:val="22"/>
          <w:szCs w:val="22"/>
        </w:rPr>
        <w:t>ов</w:t>
      </w:r>
      <w:proofErr w:type="spellEnd"/>
      <w:r w:rsidR="00B96F82">
        <w:rPr>
          <w:sz w:val="22"/>
          <w:szCs w:val="22"/>
        </w:rPr>
        <w:t xml:space="preserve"> при</w:t>
      </w:r>
      <w:r w:rsidR="00B96F82" w:rsidRPr="004603EB">
        <w:rPr>
          <w:sz w:val="22"/>
          <w:szCs w:val="22"/>
        </w:rPr>
        <w:t xml:space="preserve"> </w:t>
      </w:r>
      <w:r w:rsidRPr="004603EB">
        <w:rPr>
          <w:sz w:val="22"/>
          <w:szCs w:val="22"/>
        </w:rPr>
        <w:t>использовании общего имущества собственников помещений в многоквартирном доме</w:t>
      </w:r>
      <w:r w:rsidR="00C46A48">
        <w:rPr>
          <w:sz w:val="22"/>
          <w:szCs w:val="22"/>
        </w:rPr>
        <w:t>;</w:t>
      </w:r>
    </w:p>
    <w:p w14:paraId="01840AF5" w14:textId="77777777" w:rsidR="00001DE8" w:rsidRPr="00001DE8" w:rsidRDefault="00001DE8" w:rsidP="00001DE8">
      <w:pPr>
        <w:pStyle w:val="a4"/>
        <w:rPr>
          <w:sz w:val="22"/>
          <w:szCs w:val="22"/>
        </w:rPr>
      </w:pPr>
    </w:p>
    <w:p w14:paraId="477F80FB" w14:textId="27E22FF5" w:rsidR="00001DE8" w:rsidRDefault="00001DE8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установки автомат</w:t>
      </w:r>
      <w:r w:rsidR="00B96F82">
        <w:rPr>
          <w:sz w:val="22"/>
          <w:szCs w:val="22"/>
        </w:rPr>
        <w:t xml:space="preserve">а </w:t>
      </w:r>
      <w:r w:rsidRPr="004603EB">
        <w:rPr>
          <w:sz w:val="22"/>
          <w:szCs w:val="22"/>
        </w:rPr>
        <w:t>чистой питьевой воды</w:t>
      </w:r>
      <w:r w:rsidR="00FB4938">
        <w:rPr>
          <w:sz w:val="22"/>
          <w:szCs w:val="22"/>
        </w:rPr>
        <w:t xml:space="preserve"> (</w:t>
      </w:r>
      <w:proofErr w:type="spellStart"/>
      <w:r w:rsidR="00FB4938">
        <w:rPr>
          <w:sz w:val="22"/>
          <w:szCs w:val="22"/>
        </w:rPr>
        <w:t>водомат</w:t>
      </w:r>
      <w:proofErr w:type="spellEnd"/>
      <w:r w:rsidR="00FB4938">
        <w:rPr>
          <w:sz w:val="22"/>
          <w:szCs w:val="22"/>
        </w:rPr>
        <w:t>) на фасаде Дома</w:t>
      </w:r>
      <w:r w:rsidR="00C46A48">
        <w:rPr>
          <w:sz w:val="22"/>
          <w:szCs w:val="22"/>
        </w:rPr>
        <w:t>;</w:t>
      </w:r>
    </w:p>
    <w:p w14:paraId="6D1675ED" w14:textId="77777777" w:rsidR="00001DE8" w:rsidRPr="00001DE8" w:rsidRDefault="00001DE8" w:rsidP="00001DE8">
      <w:pPr>
        <w:pStyle w:val="a4"/>
        <w:rPr>
          <w:sz w:val="22"/>
          <w:szCs w:val="22"/>
        </w:rPr>
      </w:pPr>
    </w:p>
    <w:p w14:paraId="485B68A8" w14:textId="56D72C3D" w:rsidR="009504FE" w:rsidRDefault="009504FE" w:rsidP="009504FE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утверждении существенных условий договоров на установку и эксплуатацию рекламных конструкций, кондиционеров и иного оборудования на фасаде многоквартирного дома, в подвальных помещениях и придомовой территории</w:t>
      </w:r>
      <w:r w:rsidR="008B171C">
        <w:rPr>
          <w:sz w:val="22"/>
          <w:szCs w:val="22"/>
        </w:rPr>
        <w:t xml:space="preserve"> с </w:t>
      </w:r>
      <w:r w:rsidR="008B171C" w:rsidRPr="004603EB">
        <w:rPr>
          <w:sz w:val="22"/>
          <w:szCs w:val="22"/>
        </w:rPr>
        <w:t>собственниками нежилых помещений п</w:t>
      </w:r>
      <w:r w:rsidR="00B96F82">
        <w:rPr>
          <w:sz w:val="22"/>
          <w:szCs w:val="22"/>
        </w:rPr>
        <w:t>ри</w:t>
      </w:r>
      <w:r w:rsidR="008B171C" w:rsidRPr="004603EB">
        <w:rPr>
          <w:sz w:val="22"/>
          <w:szCs w:val="22"/>
        </w:rPr>
        <w:t xml:space="preserve"> использовани</w:t>
      </w:r>
      <w:r w:rsidR="00B96F82">
        <w:rPr>
          <w:sz w:val="22"/>
          <w:szCs w:val="22"/>
        </w:rPr>
        <w:t>и</w:t>
      </w:r>
      <w:r w:rsidR="008B171C" w:rsidRPr="004603EB">
        <w:rPr>
          <w:sz w:val="22"/>
          <w:szCs w:val="22"/>
        </w:rPr>
        <w:t xml:space="preserve"> площади </w:t>
      </w:r>
      <w:r w:rsidR="00B96F82">
        <w:rPr>
          <w:sz w:val="22"/>
          <w:szCs w:val="22"/>
        </w:rPr>
        <w:t>МКД</w:t>
      </w:r>
      <w:r w:rsidR="00C46A48">
        <w:rPr>
          <w:sz w:val="22"/>
          <w:szCs w:val="22"/>
        </w:rPr>
        <w:t>;</w:t>
      </w:r>
    </w:p>
    <w:p w14:paraId="05396D88" w14:textId="77777777" w:rsidR="008D4DAA" w:rsidRPr="008D4DAA" w:rsidRDefault="008D4DAA" w:rsidP="008D4DAA">
      <w:pPr>
        <w:pStyle w:val="a4"/>
        <w:rPr>
          <w:sz w:val="22"/>
          <w:szCs w:val="22"/>
        </w:rPr>
      </w:pPr>
    </w:p>
    <w:p w14:paraId="553CF230" w14:textId="77777777" w:rsidR="008D4DAA" w:rsidRPr="004603EB" w:rsidRDefault="008D4DAA" w:rsidP="008D4DAA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определении лица, которое от имени собственников помещений в многоквартирном доме уполномочено на заключение и исполнение договоров об использовании общего имущества собственников помещений в многоквартирном доме, а также о размере вознаграждения такого лица</w:t>
      </w:r>
      <w:r>
        <w:rPr>
          <w:sz w:val="22"/>
          <w:szCs w:val="22"/>
        </w:rPr>
        <w:t>;</w:t>
      </w:r>
    </w:p>
    <w:p w14:paraId="1E240F82" w14:textId="77777777" w:rsidR="008D4DAA" w:rsidRPr="004603EB" w:rsidRDefault="008D4DAA" w:rsidP="008D4DAA">
      <w:pPr>
        <w:pStyle w:val="a4"/>
        <w:ind w:left="785"/>
        <w:jc w:val="both"/>
        <w:rPr>
          <w:sz w:val="22"/>
          <w:szCs w:val="22"/>
        </w:rPr>
      </w:pPr>
    </w:p>
    <w:p w14:paraId="77CA0D16" w14:textId="77777777" w:rsidR="009504FE" w:rsidRPr="004603EB" w:rsidRDefault="009504FE" w:rsidP="009504FE">
      <w:pPr>
        <w:pStyle w:val="a4"/>
        <w:ind w:left="502"/>
        <w:jc w:val="both"/>
        <w:rPr>
          <w:sz w:val="22"/>
          <w:szCs w:val="22"/>
        </w:rPr>
      </w:pPr>
    </w:p>
    <w:p w14:paraId="128F8FC9" w14:textId="217006D3" w:rsidR="001E677E" w:rsidRPr="004603EB" w:rsidRDefault="001E677E" w:rsidP="009814EF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4603EB">
        <w:rPr>
          <w:sz w:val="22"/>
          <w:szCs w:val="22"/>
        </w:rPr>
        <w:t>Об использовании денежных средств, полученных от использования общего имущества собственников помещений в многоквартирном доме</w:t>
      </w:r>
      <w:r w:rsidR="00C46A48">
        <w:rPr>
          <w:sz w:val="22"/>
          <w:szCs w:val="22"/>
        </w:rPr>
        <w:t>;</w:t>
      </w:r>
    </w:p>
    <w:p w14:paraId="78662840" w14:textId="77777777" w:rsidR="009814EF" w:rsidRPr="004603EB" w:rsidRDefault="009814EF" w:rsidP="009814EF">
      <w:pPr>
        <w:pStyle w:val="a4"/>
        <w:ind w:left="644"/>
        <w:jc w:val="both"/>
        <w:rPr>
          <w:sz w:val="22"/>
          <w:szCs w:val="22"/>
        </w:rPr>
      </w:pPr>
    </w:p>
    <w:p w14:paraId="0FC979A4" w14:textId="1F466E3F" w:rsidR="004603EB" w:rsidRPr="00F75641" w:rsidRDefault="00EA58B6" w:rsidP="004603EB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bookmarkStart w:id="1" w:name="_Hlk132197322"/>
      <w:r w:rsidRPr="00F75641">
        <w:rPr>
          <w:sz w:val="22"/>
          <w:szCs w:val="22"/>
        </w:rPr>
        <w:t xml:space="preserve">О </w:t>
      </w:r>
      <w:r w:rsidR="00B96F82">
        <w:rPr>
          <w:sz w:val="22"/>
          <w:szCs w:val="22"/>
        </w:rPr>
        <w:t>сокращении количества парковочных мест (</w:t>
      </w:r>
      <w:r w:rsidRPr="00F75641">
        <w:rPr>
          <w:sz w:val="22"/>
          <w:szCs w:val="22"/>
        </w:rPr>
        <w:t>знак</w:t>
      </w:r>
      <w:r w:rsidR="00B96F82">
        <w:rPr>
          <w:sz w:val="22"/>
          <w:szCs w:val="22"/>
        </w:rPr>
        <w:t>и «</w:t>
      </w:r>
      <w:r w:rsidRPr="00F75641">
        <w:rPr>
          <w:sz w:val="22"/>
          <w:szCs w:val="22"/>
        </w:rPr>
        <w:t>стоянка для инвалидов</w:t>
      </w:r>
      <w:r w:rsidR="00B96F82">
        <w:rPr>
          <w:sz w:val="22"/>
          <w:szCs w:val="22"/>
        </w:rPr>
        <w:t>»)</w:t>
      </w:r>
      <w:r w:rsidRPr="00F75641">
        <w:rPr>
          <w:sz w:val="22"/>
          <w:szCs w:val="22"/>
        </w:rPr>
        <w:t xml:space="preserve"> в количестве двух штук</w:t>
      </w:r>
      <w:r w:rsidR="00792C6E" w:rsidRPr="00F75641">
        <w:rPr>
          <w:sz w:val="22"/>
          <w:szCs w:val="22"/>
        </w:rPr>
        <w:t xml:space="preserve"> </w:t>
      </w:r>
      <w:r w:rsidRPr="00F75641">
        <w:rPr>
          <w:sz w:val="22"/>
          <w:szCs w:val="22"/>
        </w:rPr>
        <w:t>на придомовой территории</w:t>
      </w:r>
      <w:r w:rsidR="00C46A48">
        <w:rPr>
          <w:sz w:val="22"/>
          <w:szCs w:val="22"/>
        </w:rPr>
        <w:t>;</w:t>
      </w:r>
    </w:p>
    <w:p w14:paraId="3F4C3623" w14:textId="77777777" w:rsidR="004603EB" w:rsidRPr="00F75641" w:rsidRDefault="004603EB" w:rsidP="004603EB">
      <w:pPr>
        <w:pStyle w:val="a4"/>
      </w:pPr>
    </w:p>
    <w:p w14:paraId="1E86D735" w14:textId="298A089C" w:rsidR="00A772E0" w:rsidRPr="00F75641" w:rsidRDefault="00A772E0" w:rsidP="0067100F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sz w:val="22"/>
          <w:szCs w:val="22"/>
        </w:rPr>
      </w:pPr>
      <w:r w:rsidRPr="00F75641">
        <w:rPr>
          <w:sz w:val="22"/>
          <w:szCs w:val="22"/>
        </w:rPr>
        <w:t>Об утверждении</w:t>
      </w:r>
      <w:r w:rsidR="00203076" w:rsidRPr="00F75641">
        <w:rPr>
          <w:sz w:val="22"/>
          <w:szCs w:val="22"/>
        </w:rPr>
        <w:t xml:space="preserve"> с </w:t>
      </w:r>
      <w:r w:rsidR="00792C6E" w:rsidRPr="00F75641">
        <w:rPr>
          <w:sz w:val="22"/>
          <w:szCs w:val="22"/>
        </w:rPr>
        <w:t>0</w:t>
      </w:r>
      <w:r w:rsidR="00203076" w:rsidRPr="00F75641">
        <w:rPr>
          <w:sz w:val="22"/>
          <w:szCs w:val="22"/>
        </w:rPr>
        <w:t xml:space="preserve">1 </w:t>
      </w:r>
      <w:r w:rsidR="00792C6E" w:rsidRPr="00F75641">
        <w:rPr>
          <w:sz w:val="22"/>
          <w:szCs w:val="22"/>
        </w:rPr>
        <w:t>ок</w:t>
      </w:r>
      <w:r w:rsidR="00203076" w:rsidRPr="00F75641">
        <w:rPr>
          <w:sz w:val="22"/>
          <w:szCs w:val="22"/>
        </w:rPr>
        <w:t>тября 2023 года</w:t>
      </w:r>
      <w:r w:rsidRPr="00F75641">
        <w:rPr>
          <w:sz w:val="22"/>
          <w:szCs w:val="22"/>
        </w:rPr>
        <w:t xml:space="preserve"> дополнительной услуги </w:t>
      </w:r>
      <w:r w:rsidR="00D02481" w:rsidRPr="00F75641">
        <w:rPr>
          <w:sz w:val="22"/>
          <w:szCs w:val="22"/>
        </w:rPr>
        <w:t xml:space="preserve">по организации видеонаблюдения и утверждение </w:t>
      </w:r>
      <w:r w:rsidR="00792C6E" w:rsidRPr="00F75641">
        <w:rPr>
          <w:sz w:val="22"/>
          <w:szCs w:val="22"/>
        </w:rPr>
        <w:t xml:space="preserve">размера </w:t>
      </w:r>
      <w:r w:rsidR="00D02481" w:rsidRPr="00F75641">
        <w:rPr>
          <w:sz w:val="22"/>
          <w:szCs w:val="22"/>
        </w:rPr>
        <w:t xml:space="preserve">ежемесячной платы за услуги </w:t>
      </w:r>
      <w:r w:rsidRPr="00F75641">
        <w:rPr>
          <w:sz w:val="22"/>
          <w:szCs w:val="22"/>
        </w:rPr>
        <w:t>видеонаблюдения;</w:t>
      </w:r>
    </w:p>
    <w:p w14:paraId="338E89D9" w14:textId="77777777" w:rsidR="00D02481" w:rsidRPr="00D02481" w:rsidRDefault="00D02481" w:rsidP="00D02481">
      <w:pPr>
        <w:pStyle w:val="a4"/>
        <w:rPr>
          <w:sz w:val="22"/>
          <w:szCs w:val="22"/>
        </w:rPr>
      </w:pPr>
    </w:p>
    <w:p w14:paraId="309ED34F" w14:textId="4C08A7D0" w:rsidR="00D02481" w:rsidRDefault="00D02481" w:rsidP="00D02481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sz w:val="22"/>
          <w:szCs w:val="22"/>
        </w:rPr>
      </w:pPr>
      <w:r w:rsidRPr="004603EB">
        <w:rPr>
          <w:sz w:val="22"/>
          <w:szCs w:val="22"/>
        </w:rPr>
        <w:t xml:space="preserve">Об утверждении </w:t>
      </w:r>
      <w:r w:rsidR="00D02040" w:rsidRPr="00F75641">
        <w:rPr>
          <w:sz w:val="22"/>
          <w:szCs w:val="22"/>
        </w:rPr>
        <w:t xml:space="preserve">с 01 октября 2023 года </w:t>
      </w:r>
      <w:r w:rsidRPr="004603EB">
        <w:rPr>
          <w:sz w:val="22"/>
          <w:szCs w:val="22"/>
        </w:rPr>
        <w:t xml:space="preserve">дополнительной услуги </w:t>
      </w:r>
      <w:r>
        <w:rPr>
          <w:sz w:val="22"/>
          <w:szCs w:val="22"/>
        </w:rPr>
        <w:t xml:space="preserve">по </w:t>
      </w:r>
      <w:r w:rsidRPr="004603EB">
        <w:rPr>
          <w:sz w:val="22"/>
          <w:szCs w:val="22"/>
        </w:rPr>
        <w:t xml:space="preserve">обслуживанию домофона </w:t>
      </w:r>
      <w:r>
        <w:rPr>
          <w:sz w:val="22"/>
          <w:szCs w:val="22"/>
        </w:rPr>
        <w:t xml:space="preserve">и утверждение </w:t>
      </w:r>
      <w:r w:rsidR="00792C6E">
        <w:rPr>
          <w:sz w:val="22"/>
          <w:szCs w:val="22"/>
        </w:rPr>
        <w:t xml:space="preserve">размера </w:t>
      </w:r>
      <w:r>
        <w:rPr>
          <w:sz w:val="22"/>
          <w:szCs w:val="22"/>
        </w:rPr>
        <w:t xml:space="preserve">ежемесячной платы за услугу </w:t>
      </w:r>
      <w:r w:rsidRPr="004603EB">
        <w:rPr>
          <w:sz w:val="22"/>
          <w:szCs w:val="22"/>
        </w:rPr>
        <w:t>обслуживание домофона;</w:t>
      </w:r>
    </w:p>
    <w:p w14:paraId="464BA0BC" w14:textId="77777777" w:rsidR="00C06635" w:rsidRPr="00C06635" w:rsidRDefault="00C06635" w:rsidP="00C06635">
      <w:pPr>
        <w:pStyle w:val="a4"/>
        <w:rPr>
          <w:sz w:val="22"/>
          <w:szCs w:val="22"/>
        </w:rPr>
      </w:pPr>
    </w:p>
    <w:p w14:paraId="771D9E37" w14:textId="51499B1D" w:rsidR="00C06635" w:rsidRDefault="00203076" w:rsidP="00D02481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r w:rsidR="00276428">
        <w:rPr>
          <w:sz w:val="22"/>
          <w:szCs w:val="22"/>
        </w:rPr>
        <w:t xml:space="preserve">работ по благоустройству придомовой территории из статьи «Благоустройство придомовой территории»: </w:t>
      </w:r>
      <w:r w:rsidR="007D272B">
        <w:rPr>
          <w:sz w:val="22"/>
          <w:szCs w:val="22"/>
        </w:rPr>
        <w:t xml:space="preserve">укладка </w:t>
      </w:r>
      <w:r w:rsidR="00276428">
        <w:rPr>
          <w:sz w:val="22"/>
          <w:szCs w:val="22"/>
        </w:rPr>
        <w:t>площадк</w:t>
      </w:r>
      <w:r w:rsidR="007D272B">
        <w:rPr>
          <w:sz w:val="22"/>
          <w:szCs w:val="22"/>
        </w:rPr>
        <w:t>и</w:t>
      </w:r>
      <w:r w:rsidR="00276428">
        <w:rPr>
          <w:sz w:val="22"/>
          <w:szCs w:val="22"/>
        </w:rPr>
        <w:t xml:space="preserve"> плиточным покрытием (</w:t>
      </w:r>
      <w:proofErr w:type="spellStart"/>
      <w:r w:rsidR="00276428">
        <w:rPr>
          <w:sz w:val="22"/>
          <w:szCs w:val="22"/>
        </w:rPr>
        <w:t>Бехатон</w:t>
      </w:r>
      <w:proofErr w:type="spellEnd"/>
      <w:r w:rsidR="00276428">
        <w:rPr>
          <w:sz w:val="22"/>
          <w:szCs w:val="22"/>
        </w:rPr>
        <w:t xml:space="preserve">) </w:t>
      </w:r>
      <w:r w:rsidR="007D272B">
        <w:rPr>
          <w:sz w:val="22"/>
          <w:szCs w:val="22"/>
        </w:rPr>
        <w:t>на</w:t>
      </w:r>
      <w:r w:rsidR="00BC17EB">
        <w:rPr>
          <w:sz w:val="22"/>
          <w:szCs w:val="22"/>
        </w:rPr>
        <w:t>против</w:t>
      </w:r>
      <w:r w:rsidR="007D272B">
        <w:rPr>
          <w:sz w:val="22"/>
          <w:szCs w:val="22"/>
        </w:rPr>
        <w:t xml:space="preserve"> </w:t>
      </w:r>
      <w:r w:rsidR="00276428">
        <w:rPr>
          <w:sz w:val="22"/>
          <w:szCs w:val="22"/>
        </w:rPr>
        <w:t>в</w:t>
      </w:r>
      <w:r w:rsidR="007D272B">
        <w:rPr>
          <w:sz w:val="22"/>
          <w:szCs w:val="22"/>
        </w:rPr>
        <w:t xml:space="preserve">ходной </w:t>
      </w:r>
      <w:proofErr w:type="gramStart"/>
      <w:r w:rsidR="007D272B">
        <w:rPr>
          <w:sz w:val="22"/>
          <w:szCs w:val="22"/>
        </w:rPr>
        <w:t>групп</w:t>
      </w:r>
      <w:r w:rsidR="00BC17EB">
        <w:rPr>
          <w:sz w:val="22"/>
          <w:szCs w:val="22"/>
        </w:rPr>
        <w:t>ы</w:t>
      </w:r>
      <w:r w:rsidR="007D272B">
        <w:rPr>
          <w:sz w:val="22"/>
          <w:szCs w:val="22"/>
        </w:rPr>
        <w:t xml:space="preserve"> </w:t>
      </w:r>
      <w:r w:rsidR="00276428">
        <w:rPr>
          <w:sz w:val="22"/>
          <w:szCs w:val="22"/>
        </w:rPr>
        <w:t xml:space="preserve"> подъезда</w:t>
      </w:r>
      <w:proofErr w:type="gramEnd"/>
      <w:r w:rsidR="00276428">
        <w:rPr>
          <w:sz w:val="22"/>
          <w:szCs w:val="22"/>
        </w:rPr>
        <w:t xml:space="preserve"> № </w:t>
      </w:r>
      <w:r w:rsidR="00C46A48">
        <w:rPr>
          <w:sz w:val="22"/>
          <w:szCs w:val="22"/>
        </w:rPr>
        <w:t>1</w:t>
      </w:r>
      <w:r w:rsidR="007D272B">
        <w:rPr>
          <w:sz w:val="22"/>
          <w:szCs w:val="22"/>
        </w:rPr>
        <w:t>;</w:t>
      </w:r>
    </w:p>
    <w:p w14:paraId="1257C6BB" w14:textId="77777777" w:rsidR="007D272B" w:rsidRPr="00005296" w:rsidRDefault="007D272B" w:rsidP="007D272B">
      <w:pPr>
        <w:pStyle w:val="a4"/>
        <w:rPr>
          <w:sz w:val="22"/>
          <w:szCs w:val="22"/>
        </w:rPr>
      </w:pPr>
    </w:p>
    <w:p w14:paraId="5C505EF5" w14:textId="5532E9F3" w:rsidR="007D272B" w:rsidRDefault="00C44794" w:rsidP="00D02481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sz w:val="22"/>
          <w:szCs w:val="22"/>
        </w:rPr>
      </w:pPr>
      <w:r w:rsidRPr="00C44794">
        <w:rPr>
          <w:sz w:val="22"/>
          <w:szCs w:val="22"/>
        </w:rPr>
        <w:t xml:space="preserve">Об утверждении проведения работ по изготовлению и монтажу спуска в подвал для </w:t>
      </w:r>
      <w:proofErr w:type="gramStart"/>
      <w:r w:rsidRPr="00C44794">
        <w:rPr>
          <w:sz w:val="22"/>
          <w:szCs w:val="22"/>
        </w:rPr>
        <w:t>велосипедов</w:t>
      </w:r>
      <w:r w:rsidR="00BC0288">
        <w:rPr>
          <w:sz w:val="22"/>
          <w:szCs w:val="22"/>
        </w:rPr>
        <w:t>,</w:t>
      </w:r>
      <w:r w:rsidR="00CA1B9C">
        <w:rPr>
          <w:sz w:val="22"/>
          <w:szCs w:val="22"/>
        </w:rPr>
        <w:t xml:space="preserve"> </w:t>
      </w:r>
      <w:r w:rsidR="00F1241F">
        <w:rPr>
          <w:sz w:val="22"/>
          <w:szCs w:val="22"/>
        </w:rPr>
        <w:t xml:space="preserve"> </w:t>
      </w:r>
      <w:r w:rsidR="00771083">
        <w:rPr>
          <w:sz w:val="22"/>
          <w:szCs w:val="22"/>
        </w:rPr>
        <w:t>порядка</w:t>
      </w:r>
      <w:proofErr w:type="gramEnd"/>
      <w:r w:rsidR="00771083">
        <w:rPr>
          <w:sz w:val="22"/>
          <w:szCs w:val="22"/>
        </w:rPr>
        <w:t xml:space="preserve"> и </w:t>
      </w:r>
      <w:r w:rsidR="00792C6E">
        <w:rPr>
          <w:sz w:val="22"/>
          <w:szCs w:val="22"/>
        </w:rPr>
        <w:t>размера</w:t>
      </w:r>
      <w:r>
        <w:rPr>
          <w:sz w:val="22"/>
          <w:szCs w:val="22"/>
        </w:rPr>
        <w:t xml:space="preserve"> оплаты данной услуги</w:t>
      </w:r>
      <w:r w:rsidR="00C46A48">
        <w:rPr>
          <w:sz w:val="22"/>
          <w:szCs w:val="22"/>
        </w:rPr>
        <w:t>;</w:t>
      </w:r>
    </w:p>
    <w:p w14:paraId="1D0A4136" w14:textId="77777777" w:rsidR="00CA1B9C" w:rsidRPr="00CA1B9C" w:rsidRDefault="00CA1B9C" w:rsidP="00CA1B9C">
      <w:pPr>
        <w:pStyle w:val="a4"/>
        <w:rPr>
          <w:sz w:val="22"/>
          <w:szCs w:val="22"/>
        </w:rPr>
      </w:pPr>
    </w:p>
    <w:p w14:paraId="7147C821" w14:textId="77777777" w:rsidR="00CA1B9C" w:rsidRDefault="00CA1B9C" w:rsidP="00CA1B9C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проведения работ по у</w:t>
      </w:r>
      <w:r w:rsidRPr="00C44794">
        <w:rPr>
          <w:sz w:val="22"/>
          <w:szCs w:val="22"/>
        </w:rPr>
        <w:t>становк</w:t>
      </w:r>
      <w:r>
        <w:rPr>
          <w:sz w:val="22"/>
          <w:szCs w:val="22"/>
        </w:rPr>
        <w:t>и</w:t>
      </w:r>
      <w:r w:rsidRPr="00C44794">
        <w:rPr>
          <w:sz w:val="22"/>
          <w:szCs w:val="22"/>
        </w:rPr>
        <w:t xml:space="preserve"> вентилятора на кабине </w:t>
      </w:r>
      <w:r>
        <w:rPr>
          <w:sz w:val="22"/>
          <w:szCs w:val="22"/>
        </w:rPr>
        <w:t xml:space="preserve">каждого </w:t>
      </w:r>
      <w:r w:rsidRPr="00C44794">
        <w:rPr>
          <w:sz w:val="22"/>
          <w:szCs w:val="22"/>
        </w:rPr>
        <w:t>лифта</w:t>
      </w:r>
      <w:r>
        <w:rPr>
          <w:sz w:val="22"/>
          <w:szCs w:val="22"/>
        </w:rPr>
        <w:t>, порядка и размера оплаты данной услуги.</w:t>
      </w:r>
    </w:p>
    <w:p w14:paraId="69D596BE" w14:textId="77777777" w:rsidR="00CA1B9C" w:rsidRPr="00C44794" w:rsidRDefault="00CA1B9C" w:rsidP="00CA1B9C">
      <w:pPr>
        <w:pStyle w:val="a4"/>
        <w:spacing w:before="120" w:after="0" w:line="240" w:lineRule="auto"/>
        <w:ind w:left="502"/>
        <w:jc w:val="both"/>
        <w:rPr>
          <w:sz w:val="22"/>
          <w:szCs w:val="22"/>
        </w:rPr>
      </w:pPr>
    </w:p>
    <w:p w14:paraId="0F66F8DB" w14:textId="12026B26" w:rsidR="00127345" w:rsidRPr="00127345" w:rsidRDefault="00127345" w:rsidP="00127345">
      <w:pPr>
        <w:spacing w:before="3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345">
        <w:rPr>
          <w:rFonts w:ascii="Times New Roman" w:hAnsi="Times New Roman" w:cs="Times New Roman"/>
          <w:sz w:val="20"/>
          <w:szCs w:val="20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</w:tblGrid>
      <w:tr w:rsidR="00127345" w:rsidRPr="00127345" w14:paraId="64CFAB34" w14:textId="77777777" w:rsidTr="00FE1513">
        <w:tc>
          <w:tcPr>
            <w:tcW w:w="2731" w:type="dxa"/>
          </w:tcPr>
          <w:p w14:paraId="7C65B4A2" w14:textId="77777777" w:rsidR="00127345" w:rsidRPr="00127345" w:rsidRDefault="00127345" w:rsidP="00FE151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0DE7C994" w14:textId="77777777" w:rsidR="00127345" w:rsidRPr="00127345" w:rsidRDefault="00127345" w:rsidP="001273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7345">
        <w:rPr>
          <w:rFonts w:ascii="Times New Roman" w:hAnsi="Times New Roman"/>
          <w:b/>
          <w:sz w:val="20"/>
          <w:szCs w:val="20"/>
        </w:rPr>
        <w:t>Приложение: Бюллетень для голосования на собрании</w:t>
      </w:r>
    </w:p>
    <w:p w14:paraId="102CE485" w14:textId="77777777" w:rsidR="00127345" w:rsidRPr="00127345" w:rsidRDefault="00127345" w:rsidP="00127345">
      <w:pPr>
        <w:rPr>
          <w:rFonts w:ascii="Times New Roman" w:hAnsi="Times New Roman"/>
          <w:sz w:val="20"/>
          <w:szCs w:val="20"/>
        </w:rPr>
      </w:pPr>
    </w:p>
    <w:p w14:paraId="25478D2C" w14:textId="77777777" w:rsidR="00127345" w:rsidRPr="00127345" w:rsidRDefault="00127345" w:rsidP="00127345">
      <w:pPr>
        <w:ind w:firstLine="567"/>
        <w:jc w:val="center"/>
        <w:rPr>
          <w:rFonts w:ascii="Times New Roman" w:hAnsi="Times New Roman"/>
          <w:sz w:val="20"/>
          <w:szCs w:val="20"/>
        </w:rPr>
      </w:pPr>
      <w:r w:rsidRPr="00127345">
        <w:rPr>
          <w:rFonts w:ascii="Times New Roman" w:hAnsi="Times New Roman"/>
          <w:sz w:val="20"/>
          <w:szCs w:val="20"/>
        </w:rPr>
        <w:t>Настоящее уведомление получено: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127345" w:rsidRPr="00127345" w14:paraId="4FDEC604" w14:textId="77777777" w:rsidTr="00FE1513">
        <w:tc>
          <w:tcPr>
            <w:tcW w:w="2405" w:type="dxa"/>
            <w:shd w:val="clear" w:color="auto" w:fill="auto"/>
          </w:tcPr>
          <w:p w14:paraId="44FF9611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2CF626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27345">
              <w:rPr>
                <w:rFonts w:ascii="Times New Roman" w:hAnsi="Times New Roman"/>
                <w:sz w:val="20"/>
                <w:szCs w:val="20"/>
                <w:u w:val="single"/>
              </w:rPr>
              <w:t>__________________</w:t>
            </w:r>
          </w:p>
          <w:p w14:paraId="03EBDFD5" w14:textId="77777777" w:rsidR="00127345" w:rsidRPr="00127345" w:rsidRDefault="00127345" w:rsidP="00F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7345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961" w:type="dxa"/>
            <w:shd w:val="clear" w:color="auto" w:fill="auto"/>
          </w:tcPr>
          <w:p w14:paraId="0AF6A18F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0A0C0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45">
              <w:rPr>
                <w:rFonts w:ascii="Times New Roman" w:hAnsi="Times New Roman"/>
                <w:sz w:val="20"/>
                <w:szCs w:val="20"/>
              </w:rPr>
              <w:t>__</w:t>
            </w:r>
            <w:r w:rsidRPr="00127345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</w:t>
            </w:r>
            <w:bookmarkStart w:id="2" w:name="_GoBack"/>
            <w:bookmarkEnd w:id="2"/>
          </w:p>
          <w:p w14:paraId="5743A942" w14:textId="77777777" w:rsidR="00127345" w:rsidRPr="00127345" w:rsidRDefault="00127345" w:rsidP="00F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7345">
              <w:rPr>
                <w:rFonts w:ascii="Times New Roman" w:hAnsi="Times New Roman"/>
                <w:sz w:val="20"/>
                <w:szCs w:val="20"/>
                <w:vertAlign w:val="superscript"/>
              </w:rPr>
              <w:t>(Ф. И. О. прописью)</w:t>
            </w:r>
          </w:p>
        </w:tc>
        <w:tc>
          <w:tcPr>
            <w:tcW w:w="2546" w:type="dxa"/>
            <w:shd w:val="clear" w:color="auto" w:fill="auto"/>
          </w:tcPr>
          <w:p w14:paraId="59C13C11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A3203" w14:textId="77777777" w:rsidR="00127345" w:rsidRPr="00127345" w:rsidRDefault="00127345" w:rsidP="00FE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45">
              <w:rPr>
                <w:rFonts w:ascii="Times New Roman" w:hAnsi="Times New Roman"/>
                <w:sz w:val="20"/>
                <w:szCs w:val="20"/>
              </w:rPr>
              <w:t>_</w:t>
            </w:r>
            <w:r w:rsidRPr="00127345">
              <w:rPr>
                <w:rFonts w:ascii="Times New Roman" w:hAnsi="Times New Roman"/>
                <w:sz w:val="20"/>
                <w:szCs w:val="20"/>
                <w:u w:val="single"/>
              </w:rPr>
              <w:t>__________________</w:t>
            </w:r>
          </w:p>
          <w:p w14:paraId="1ECD9521" w14:textId="77777777" w:rsidR="00127345" w:rsidRPr="00127345" w:rsidRDefault="00127345" w:rsidP="00F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7345">
              <w:rPr>
                <w:rFonts w:ascii="Times New Roman" w:hAnsi="Times New Roman"/>
                <w:sz w:val="20"/>
                <w:szCs w:val="20"/>
                <w:vertAlign w:val="superscript"/>
              </w:rPr>
              <w:t>(дата)</w:t>
            </w:r>
          </w:p>
        </w:tc>
      </w:tr>
    </w:tbl>
    <w:p w14:paraId="5466BFF6" w14:textId="77777777" w:rsidR="00127345" w:rsidRDefault="00127345" w:rsidP="0012734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6"/>
          <w:szCs w:val="16"/>
        </w:rPr>
        <w:alias w:val="Удалить если собрание заочное"/>
        <w:tag w:val="Удалить если собрание заочное"/>
        <w:id w:val="-1949994808"/>
        <w15:color w:val="FF0000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536578804"/>
            <w:lock w:val="sdtLocked"/>
            <w:placeholder>
              <w:docPart w:val="FF4AE08A26F94ADCBD2CE232C77508C6"/>
            </w:placeholder>
            <w15:color w:val="FF0000"/>
            <w15:repeatingSectionItem/>
          </w:sdtPr>
          <w:sdtEndPr/>
          <w:sdtContent>
            <w:p w14:paraId="04DF32B6" w14:textId="77777777" w:rsidR="00127345" w:rsidRPr="00A531DB" w:rsidRDefault="00127345" w:rsidP="00127345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14:paraId="01A92AA4" w14:textId="77777777" w:rsidR="00127345" w:rsidRPr="00A531DB" w:rsidRDefault="00127345" w:rsidP="00127345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Физическим лицам:</w:t>
              </w:r>
            </w:p>
            <w:p w14:paraId="51D583BC" w14:textId="77777777" w:rsidR="00127345" w:rsidRPr="00A531DB" w:rsidRDefault="00127345" w:rsidP="00127345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паспорт;</w:t>
              </w:r>
            </w:p>
            <w:p w14:paraId="072B98F2" w14:textId="77777777" w:rsidR="00127345" w:rsidRPr="00A531DB" w:rsidRDefault="00127345" w:rsidP="00127345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нежилого помещения);</w:t>
              </w:r>
            </w:p>
            <w:p w14:paraId="2E972C18" w14:textId="77777777" w:rsidR="00127345" w:rsidRPr="00A531DB" w:rsidRDefault="00127345" w:rsidP="00127345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14:paraId="788366B0" w14:textId="77777777" w:rsidR="00127345" w:rsidRPr="00A531DB" w:rsidRDefault="00127345" w:rsidP="00127345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Юридическим лицам:</w:t>
              </w:r>
            </w:p>
            <w:p w14:paraId="64076333" w14:textId="77777777" w:rsidR="00127345" w:rsidRPr="00A531DB" w:rsidRDefault="00127345" w:rsidP="00127345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 о государственной регистрации юридического лица;</w:t>
              </w:r>
            </w:p>
            <w:p w14:paraId="0A757FB6" w14:textId="77777777" w:rsidR="00127345" w:rsidRPr="00A531DB" w:rsidRDefault="00127345" w:rsidP="00127345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единый государственный реестр юридических лиц);</w:t>
              </w:r>
            </w:p>
            <w:p w14:paraId="58B116F9" w14:textId="77777777" w:rsidR="00127345" w:rsidRPr="00A531DB" w:rsidRDefault="00127345" w:rsidP="00127345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руководитель юридического лица, а иной представитель – доверенность от юридического лица;</w:t>
              </w:r>
            </w:p>
            <w:p w14:paraId="1CCB2E98" w14:textId="77777777" w:rsidR="00127345" w:rsidRPr="00A531DB" w:rsidRDefault="00127345" w:rsidP="00127345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паспорт представителя юридического лица, принимающего участие в собрании;</w:t>
              </w:r>
            </w:p>
            <w:p w14:paraId="2781A473" w14:textId="36BA5149" w:rsidR="00D02481" w:rsidRPr="00A531DB" w:rsidRDefault="00127345" w:rsidP="00A531DB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A531DB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нежилого помещения).</w:t>
              </w:r>
            </w:p>
          </w:sdtContent>
        </w:sdt>
      </w:sdtContent>
    </w:sdt>
    <w:bookmarkEnd w:id="1"/>
    <w:p w14:paraId="5507DBC7" w14:textId="77777777" w:rsidR="003F1D5A" w:rsidRPr="004603EB" w:rsidRDefault="003F1D5A"/>
    <w:sectPr w:rsidR="003F1D5A" w:rsidRPr="004603EB" w:rsidSect="00A3595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11814"/>
    <w:multiLevelType w:val="hybridMultilevel"/>
    <w:tmpl w:val="97D4159C"/>
    <w:lvl w:ilvl="0" w:tplc="4178FA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6B3442"/>
    <w:multiLevelType w:val="hybridMultilevel"/>
    <w:tmpl w:val="2B98B998"/>
    <w:lvl w:ilvl="0" w:tplc="4178FA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B65359F"/>
    <w:multiLevelType w:val="hybridMultilevel"/>
    <w:tmpl w:val="C156A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44671A"/>
    <w:multiLevelType w:val="hybridMultilevel"/>
    <w:tmpl w:val="3C9A53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46D410D"/>
    <w:multiLevelType w:val="hybridMultilevel"/>
    <w:tmpl w:val="A018400C"/>
    <w:lvl w:ilvl="0" w:tplc="4178FA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AC"/>
    <w:rsid w:val="00001DE8"/>
    <w:rsid w:val="00005296"/>
    <w:rsid w:val="00127345"/>
    <w:rsid w:val="00147067"/>
    <w:rsid w:val="00161E3C"/>
    <w:rsid w:val="00194124"/>
    <w:rsid w:val="001E677E"/>
    <w:rsid w:val="00203076"/>
    <w:rsid w:val="00212C01"/>
    <w:rsid w:val="00276428"/>
    <w:rsid w:val="002B16AB"/>
    <w:rsid w:val="00331AEC"/>
    <w:rsid w:val="00361A7A"/>
    <w:rsid w:val="003D5A24"/>
    <w:rsid w:val="003F1D5A"/>
    <w:rsid w:val="00447BD5"/>
    <w:rsid w:val="004603EB"/>
    <w:rsid w:val="00480969"/>
    <w:rsid w:val="00532045"/>
    <w:rsid w:val="005C403A"/>
    <w:rsid w:val="005D0BBE"/>
    <w:rsid w:val="005E7DA4"/>
    <w:rsid w:val="00670BE8"/>
    <w:rsid w:val="0067100F"/>
    <w:rsid w:val="006D04D6"/>
    <w:rsid w:val="006D322A"/>
    <w:rsid w:val="006F57CE"/>
    <w:rsid w:val="00771083"/>
    <w:rsid w:val="00775AAB"/>
    <w:rsid w:val="00777CC4"/>
    <w:rsid w:val="00781B50"/>
    <w:rsid w:val="00792C6E"/>
    <w:rsid w:val="007D272B"/>
    <w:rsid w:val="008513F9"/>
    <w:rsid w:val="008642AC"/>
    <w:rsid w:val="008700FC"/>
    <w:rsid w:val="008B171C"/>
    <w:rsid w:val="008C25D2"/>
    <w:rsid w:val="008D4DAA"/>
    <w:rsid w:val="00920964"/>
    <w:rsid w:val="009504FE"/>
    <w:rsid w:val="00974A93"/>
    <w:rsid w:val="009814EF"/>
    <w:rsid w:val="00A531DB"/>
    <w:rsid w:val="00A772E0"/>
    <w:rsid w:val="00AC068F"/>
    <w:rsid w:val="00AD4E83"/>
    <w:rsid w:val="00B2010B"/>
    <w:rsid w:val="00B21B17"/>
    <w:rsid w:val="00B4362E"/>
    <w:rsid w:val="00B62F86"/>
    <w:rsid w:val="00B96F82"/>
    <w:rsid w:val="00BC0288"/>
    <w:rsid w:val="00BC17EB"/>
    <w:rsid w:val="00BC6F03"/>
    <w:rsid w:val="00BE316D"/>
    <w:rsid w:val="00C06635"/>
    <w:rsid w:val="00C44794"/>
    <w:rsid w:val="00C46A48"/>
    <w:rsid w:val="00C84B40"/>
    <w:rsid w:val="00CA1B9C"/>
    <w:rsid w:val="00CE4D15"/>
    <w:rsid w:val="00D02040"/>
    <w:rsid w:val="00D02481"/>
    <w:rsid w:val="00D507CC"/>
    <w:rsid w:val="00E045FD"/>
    <w:rsid w:val="00E44A8E"/>
    <w:rsid w:val="00E8253F"/>
    <w:rsid w:val="00EA58B6"/>
    <w:rsid w:val="00F1241F"/>
    <w:rsid w:val="00F35911"/>
    <w:rsid w:val="00F75641"/>
    <w:rsid w:val="00F9157A"/>
    <w:rsid w:val="00FB4938"/>
    <w:rsid w:val="00FD7EE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78F"/>
  <w15:chartTrackingRefBased/>
  <w15:docId w15:val="{96F2B8A5-3026-4539-91E1-A26E8BD2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77E"/>
    <w:pPr>
      <w:ind w:left="720"/>
      <w:contextualSpacing/>
    </w:pPr>
    <w:rPr>
      <w:rFonts w:ascii="Times New Roman" w:eastAsia="Calibri" w:hAnsi="Times New Roman" w:cs="Times New Roman"/>
      <w:color w:val="000000"/>
      <w:sz w:val="16"/>
      <w:szCs w:val="24"/>
    </w:rPr>
  </w:style>
  <w:style w:type="paragraph" w:styleId="a5">
    <w:name w:val="Normal (Web)"/>
    <w:basedOn w:val="a"/>
    <w:uiPriority w:val="99"/>
    <w:semiHidden/>
    <w:unhideWhenUsed/>
    <w:rsid w:val="0087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31DB"/>
    <w:pPr>
      <w:spacing w:after="0" w:line="240" w:lineRule="auto"/>
    </w:pPr>
  </w:style>
  <w:style w:type="paragraph" w:customStyle="1" w:styleId="xmsonormal">
    <w:name w:val="x_msonormal"/>
    <w:basedOn w:val="a"/>
    <w:rsid w:val="00781B5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AE08A26F94ADCBD2CE232C775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B726E-B7AD-4311-BA4E-D24EB69B6A7C}"/>
      </w:docPartPr>
      <w:docPartBody>
        <w:p w:rsidR="008954AC" w:rsidRDefault="00020844" w:rsidP="00020844">
          <w:pPr>
            <w:pStyle w:val="FF4AE08A26F94ADCBD2CE232C77508C6"/>
          </w:pPr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2F3A8BBA2C24F2BA2E6F68CEA0F6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D2A39-8751-404E-B9A0-6D0C0F7FD46A}"/>
      </w:docPartPr>
      <w:docPartBody>
        <w:p w:rsidR="008954AC" w:rsidRDefault="00020844" w:rsidP="00020844">
          <w:pPr>
            <w:pStyle w:val="82F3A8BBA2C24F2BA2E6F68CEA0F6A19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1ABB8C71FF834657BAB8F13ED826E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A8C0C-14EF-4DB8-841B-EA4790C2687F}"/>
      </w:docPartPr>
      <w:docPartBody>
        <w:p w:rsidR="008954AC" w:rsidRDefault="00020844" w:rsidP="00020844">
          <w:pPr>
            <w:pStyle w:val="1ABB8C71FF834657BAB8F13ED826EC9A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69"/>
    <w:rsid w:val="00020844"/>
    <w:rsid w:val="00793E69"/>
    <w:rsid w:val="008954AC"/>
    <w:rsid w:val="00CB463A"/>
    <w:rsid w:val="00D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20844"/>
    <w:rPr>
      <w:color w:val="808080"/>
    </w:rPr>
  </w:style>
  <w:style w:type="paragraph" w:customStyle="1" w:styleId="F6BD7D35FE0D498597D0413CA9DBE2CA">
    <w:name w:val="F6BD7D35FE0D498597D0413CA9DBE2CA"/>
    <w:rsid w:val="00793E69"/>
  </w:style>
  <w:style w:type="paragraph" w:customStyle="1" w:styleId="8E4F9DBBD9224BD598AD841B6180AA87">
    <w:name w:val="8E4F9DBBD9224BD598AD841B6180AA87"/>
    <w:rsid w:val="00793E69"/>
  </w:style>
  <w:style w:type="paragraph" w:customStyle="1" w:styleId="F9E825B0B29040CBAB16D47EE4409A88">
    <w:name w:val="F9E825B0B29040CBAB16D47EE4409A88"/>
    <w:rsid w:val="00793E69"/>
  </w:style>
  <w:style w:type="paragraph" w:customStyle="1" w:styleId="BC7ECEF8381E496B843E9448C85CDB5C">
    <w:name w:val="BC7ECEF8381E496B843E9448C85CDB5C"/>
    <w:rsid w:val="00CB463A"/>
  </w:style>
  <w:style w:type="paragraph" w:customStyle="1" w:styleId="278BF73B4BAD4A43A53B0CE0BF286392">
    <w:name w:val="278BF73B4BAD4A43A53B0CE0BF286392"/>
    <w:rsid w:val="00CB463A"/>
  </w:style>
  <w:style w:type="paragraph" w:customStyle="1" w:styleId="3EE02E3B534A4100BF703A9E7F51DD21">
    <w:name w:val="3EE02E3B534A4100BF703A9E7F51DD21"/>
    <w:rsid w:val="00CB463A"/>
  </w:style>
  <w:style w:type="paragraph" w:customStyle="1" w:styleId="23766AB27B814DCDAFD65D6E3F0673FC">
    <w:name w:val="23766AB27B814DCDAFD65D6E3F0673FC"/>
    <w:rsid w:val="00CB463A"/>
  </w:style>
  <w:style w:type="paragraph" w:customStyle="1" w:styleId="FF4AE08A26F94ADCBD2CE232C77508C6">
    <w:name w:val="FF4AE08A26F94ADCBD2CE232C77508C6"/>
    <w:rsid w:val="00020844"/>
  </w:style>
  <w:style w:type="paragraph" w:customStyle="1" w:styleId="82F3A8BBA2C24F2BA2E6F68CEA0F6A19">
    <w:name w:val="82F3A8BBA2C24F2BA2E6F68CEA0F6A19"/>
    <w:rsid w:val="00020844"/>
  </w:style>
  <w:style w:type="paragraph" w:customStyle="1" w:styleId="1ABB8C71FF834657BAB8F13ED826EC9A">
    <w:name w:val="1ABB8C71FF834657BAB8F13ED826EC9A"/>
    <w:rsid w:val="00020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Оксана Анатольевна</dc:creator>
  <cp:keywords/>
  <dc:description/>
  <cp:lastModifiedBy>Арефьева Оксана Анатольевна</cp:lastModifiedBy>
  <cp:revision>12</cp:revision>
  <cp:lastPrinted>2023-07-03T10:49:00Z</cp:lastPrinted>
  <dcterms:created xsi:type="dcterms:W3CDTF">2023-07-12T06:50:00Z</dcterms:created>
  <dcterms:modified xsi:type="dcterms:W3CDTF">2023-07-12T12:06:00Z</dcterms:modified>
</cp:coreProperties>
</file>